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7C" w:rsidRPr="0048767C" w:rsidRDefault="0048767C" w:rsidP="0048767C">
      <w:pPr>
        <w:pStyle w:val="stbilgi"/>
        <w:jc w:val="right"/>
        <w:rPr>
          <w:b/>
          <w:bCs/>
          <w:sz w:val="24"/>
        </w:rPr>
      </w:pPr>
      <w:bookmarkStart w:id="0" w:name="_GoBack"/>
      <w:bookmarkEnd w:id="0"/>
      <w:r w:rsidRPr="0048767C">
        <w:rPr>
          <w:b/>
          <w:bCs/>
          <w:sz w:val="24"/>
        </w:rPr>
        <w:t>EK-</w:t>
      </w:r>
      <w:r w:rsidR="00FD6C79">
        <w:rPr>
          <w:b/>
          <w:bCs/>
          <w:sz w:val="24"/>
        </w:rPr>
        <w:t>4</w:t>
      </w:r>
    </w:p>
    <w:p w:rsidR="0048767C" w:rsidRDefault="0048767C" w:rsidP="00A36392">
      <w:pPr>
        <w:spacing w:after="0"/>
        <w:jc w:val="center"/>
        <w:rPr>
          <w:b/>
          <w:sz w:val="26"/>
          <w:szCs w:val="26"/>
        </w:rPr>
      </w:pPr>
    </w:p>
    <w:p w:rsidR="00155CE0" w:rsidRDefault="00D8668E" w:rsidP="00A36392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D8668E">
        <w:rPr>
          <w:b/>
          <w:sz w:val="26"/>
          <w:szCs w:val="26"/>
        </w:rPr>
        <w:t xml:space="preserve">Ekip Personeli, </w:t>
      </w:r>
      <w:r w:rsidR="00155CE0">
        <w:rPr>
          <w:b/>
          <w:sz w:val="26"/>
          <w:szCs w:val="26"/>
        </w:rPr>
        <w:t>Büro</w:t>
      </w:r>
      <w:r w:rsidRPr="00D8668E">
        <w:rPr>
          <w:b/>
          <w:sz w:val="26"/>
          <w:szCs w:val="26"/>
        </w:rPr>
        <w:t xml:space="preserve"> Personel</w:t>
      </w:r>
      <w:r w:rsidR="00155CE0">
        <w:rPr>
          <w:b/>
          <w:sz w:val="26"/>
          <w:szCs w:val="26"/>
        </w:rPr>
        <w:t>i</w:t>
      </w:r>
      <w:r w:rsidRPr="00D8668E">
        <w:rPr>
          <w:b/>
          <w:sz w:val="26"/>
          <w:szCs w:val="26"/>
        </w:rPr>
        <w:t>, Muhasebe Personeli</w:t>
      </w:r>
      <w:r w:rsidR="00155CE0">
        <w:rPr>
          <w:b/>
          <w:sz w:val="26"/>
          <w:szCs w:val="26"/>
        </w:rPr>
        <w:t xml:space="preserve">, Satın Alma Görevlisi, </w:t>
      </w:r>
      <w:r w:rsidRPr="00D8668E">
        <w:rPr>
          <w:b/>
          <w:sz w:val="26"/>
          <w:szCs w:val="26"/>
        </w:rPr>
        <w:t xml:space="preserve"> Yemekhane Kontrol </w:t>
      </w:r>
      <w:r w:rsidR="00155CE0">
        <w:rPr>
          <w:b/>
          <w:sz w:val="26"/>
          <w:szCs w:val="26"/>
        </w:rPr>
        <w:t>Görevlisi</w:t>
      </w:r>
      <w:r w:rsidRPr="00D8668E">
        <w:rPr>
          <w:b/>
          <w:sz w:val="26"/>
          <w:szCs w:val="26"/>
        </w:rPr>
        <w:t>, Yemek</w:t>
      </w:r>
      <w:r w:rsidR="00155CE0">
        <w:rPr>
          <w:b/>
          <w:sz w:val="26"/>
          <w:szCs w:val="26"/>
        </w:rPr>
        <w:t>hane Sorumlusu, Yemek</w:t>
      </w:r>
      <w:r w:rsidRPr="00D8668E">
        <w:rPr>
          <w:b/>
          <w:sz w:val="26"/>
          <w:szCs w:val="26"/>
        </w:rPr>
        <w:t xml:space="preserve"> Servis Personeli, </w:t>
      </w:r>
    </w:p>
    <w:p w:rsidR="00D8668E" w:rsidRDefault="00D8668E" w:rsidP="00A36392">
      <w:pPr>
        <w:spacing w:after="0"/>
        <w:jc w:val="center"/>
        <w:rPr>
          <w:b/>
          <w:sz w:val="26"/>
          <w:szCs w:val="26"/>
        </w:rPr>
      </w:pPr>
      <w:r w:rsidRPr="00D8668E">
        <w:rPr>
          <w:b/>
          <w:sz w:val="26"/>
          <w:szCs w:val="26"/>
        </w:rPr>
        <w:t xml:space="preserve">Depo </w:t>
      </w:r>
      <w:r w:rsidR="00155CE0">
        <w:rPr>
          <w:b/>
          <w:sz w:val="26"/>
          <w:szCs w:val="26"/>
        </w:rPr>
        <w:t>Görevlisi ve Teknisyen</w:t>
      </w:r>
      <w:r>
        <w:rPr>
          <w:b/>
          <w:sz w:val="26"/>
          <w:szCs w:val="26"/>
        </w:rPr>
        <w:t>)</w:t>
      </w:r>
    </w:p>
    <w:p w:rsidR="00D8668E" w:rsidRDefault="00D8668E" w:rsidP="00A36392">
      <w:pPr>
        <w:spacing w:after="0"/>
        <w:jc w:val="center"/>
        <w:rPr>
          <w:b/>
          <w:sz w:val="26"/>
          <w:szCs w:val="26"/>
        </w:rPr>
      </w:pPr>
    </w:p>
    <w:p w:rsidR="008D6287" w:rsidRDefault="006B79F8" w:rsidP="00D8668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HAC SÖZLÜ SINAV</w:t>
      </w:r>
      <w:r w:rsidR="00D8668E" w:rsidRPr="00D8668E">
        <w:rPr>
          <w:b/>
          <w:sz w:val="26"/>
          <w:szCs w:val="26"/>
        </w:rPr>
        <w:t>I</w:t>
      </w:r>
      <w:r w:rsidR="002B6C36">
        <w:rPr>
          <w:b/>
          <w:sz w:val="26"/>
          <w:szCs w:val="26"/>
        </w:rPr>
        <w:t xml:space="preserve"> </w:t>
      </w:r>
      <w:r w:rsidR="00D8668E" w:rsidRPr="00D8668E">
        <w:rPr>
          <w:b/>
          <w:sz w:val="26"/>
          <w:szCs w:val="26"/>
        </w:rPr>
        <w:t>KAYNAKLAR</w:t>
      </w:r>
      <w:r w:rsidR="002B6C36">
        <w:rPr>
          <w:b/>
          <w:sz w:val="26"/>
          <w:szCs w:val="26"/>
        </w:rPr>
        <w:t>I</w:t>
      </w:r>
    </w:p>
    <w:p w:rsidR="00A36392" w:rsidRDefault="00A36392" w:rsidP="008D6287">
      <w:pPr>
        <w:spacing w:after="0"/>
        <w:jc w:val="center"/>
        <w:rPr>
          <w:b/>
          <w:sz w:val="26"/>
          <w:szCs w:val="26"/>
        </w:rPr>
      </w:pPr>
    </w:p>
    <w:tbl>
      <w:tblPr>
        <w:tblStyle w:val="TabloKlavuzu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9"/>
        <w:gridCol w:w="3857"/>
        <w:gridCol w:w="5103"/>
      </w:tblGrid>
      <w:tr w:rsidR="000F6846" w:rsidTr="00E31494">
        <w:trPr>
          <w:trHeight w:val="794"/>
        </w:trPr>
        <w:tc>
          <w:tcPr>
            <w:tcW w:w="1389" w:type="dxa"/>
            <w:vAlign w:val="center"/>
          </w:tcPr>
          <w:p w:rsidR="006549F5" w:rsidRDefault="006549F5" w:rsidP="00F73BC0">
            <w:pPr>
              <w:jc w:val="center"/>
              <w:rPr>
                <w:b/>
                <w:sz w:val="26"/>
                <w:szCs w:val="26"/>
              </w:rPr>
            </w:pPr>
          </w:p>
          <w:p w:rsidR="000F6846" w:rsidRPr="00305FB2" w:rsidRDefault="000F6846" w:rsidP="00F73BC0">
            <w:pPr>
              <w:jc w:val="center"/>
              <w:rPr>
                <w:b/>
                <w:sz w:val="26"/>
                <w:szCs w:val="26"/>
              </w:rPr>
            </w:pPr>
            <w:r w:rsidRPr="00305FB2">
              <w:rPr>
                <w:b/>
                <w:sz w:val="26"/>
                <w:szCs w:val="26"/>
              </w:rPr>
              <w:t>Sıra No</w:t>
            </w:r>
          </w:p>
        </w:tc>
        <w:tc>
          <w:tcPr>
            <w:tcW w:w="3857" w:type="dxa"/>
            <w:vAlign w:val="center"/>
          </w:tcPr>
          <w:p w:rsidR="006549F5" w:rsidRDefault="006549F5" w:rsidP="000F6846">
            <w:pPr>
              <w:jc w:val="center"/>
              <w:rPr>
                <w:b/>
                <w:sz w:val="26"/>
                <w:szCs w:val="26"/>
              </w:rPr>
            </w:pPr>
          </w:p>
          <w:p w:rsidR="006549F5" w:rsidRDefault="006549F5" w:rsidP="000F6846">
            <w:pPr>
              <w:jc w:val="center"/>
              <w:rPr>
                <w:b/>
                <w:sz w:val="26"/>
                <w:szCs w:val="26"/>
              </w:rPr>
            </w:pPr>
          </w:p>
          <w:p w:rsid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KİTAP ADI</w:t>
            </w:r>
          </w:p>
          <w:p w:rsidR="006549F5" w:rsidRPr="000F6846" w:rsidRDefault="006549F5" w:rsidP="000F68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549F5" w:rsidRDefault="006549F5" w:rsidP="000F6846">
            <w:pPr>
              <w:jc w:val="center"/>
              <w:rPr>
                <w:b/>
                <w:sz w:val="26"/>
                <w:szCs w:val="26"/>
              </w:rPr>
            </w:pPr>
          </w:p>
          <w:p w:rsidR="000F6846" w:rsidRP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YAZAR ADI (YAYINEVİ)</w:t>
            </w:r>
          </w:p>
        </w:tc>
      </w:tr>
      <w:tr w:rsidR="000F6846" w:rsidTr="00E31494">
        <w:trPr>
          <w:trHeight w:val="737"/>
        </w:trPr>
        <w:tc>
          <w:tcPr>
            <w:tcW w:w="1389" w:type="dxa"/>
            <w:vAlign w:val="center"/>
          </w:tcPr>
          <w:p w:rsidR="000F6846" w:rsidRPr="00305FB2" w:rsidRDefault="008D6287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7" w:type="dxa"/>
            <w:vAlign w:val="center"/>
          </w:tcPr>
          <w:p w:rsidR="006549F5" w:rsidRDefault="006549F5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0F6846" w:rsidRDefault="00D22D4E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İslam İlmihali (Tek ciltlik)</w:t>
            </w:r>
          </w:p>
          <w:p w:rsidR="001B4D20" w:rsidRPr="00F03407" w:rsidRDefault="001B4D20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:rsidR="000F6846" w:rsidRPr="00305FB2" w:rsidRDefault="00D22D4E" w:rsidP="008F75F9">
            <w:pPr>
              <w:rPr>
                <w:b/>
                <w:sz w:val="24"/>
                <w:szCs w:val="24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Lütfi Şentürk</w:t>
            </w:r>
            <w:r w:rsidR="00450972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-</w:t>
            </w:r>
            <w:r w:rsidR="00450972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Seyfettin Yazıcı (DİB Yayınları)</w:t>
            </w:r>
          </w:p>
        </w:tc>
      </w:tr>
      <w:tr w:rsidR="001D3A5C" w:rsidTr="00E31494">
        <w:trPr>
          <w:trHeight w:val="737"/>
        </w:trPr>
        <w:tc>
          <w:tcPr>
            <w:tcW w:w="1389" w:type="dxa"/>
            <w:vAlign w:val="center"/>
          </w:tcPr>
          <w:p w:rsidR="001D3A5C" w:rsidRDefault="001D3A5C" w:rsidP="001D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57" w:type="dxa"/>
            <w:vAlign w:val="center"/>
          </w:tcPr>
          <w:p w:rsidR="001D3A5C" w:rsidRPr="00B50D2D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Haccı Anlamak</w:t>
            </w:r>
          </w:p>
        </w:tc>
        <w:tc>
          <w:tcPr>
            <w:tcW w:w="5103" w:type="dxa"/>
            <w:vAlign w:val="center"/>
          </w:tcPr>
          <w:p w:rsidR="001D3A5C" w:rsidRPr="00B50D2D" w:rsidRDefault="001D3A5C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Dr. Ekrem KELEŞ</w:t>
            </w:r>
          </w:p>
          <w:p w:rsidR="001D3A5C" w:rsidRPr="00B50D2D" w:rsidRDefault="001D3A5C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Bünyamin ERUL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1D3A5C" w:rsidTr="00E31494">
        <w:trPr>
          <w:trHeight w:val="737"/>
        </w:trPr>
        <w:tc>
          <w:tcPr>
            <w:tcW w:w="1389" w:type="dxa"/>
            <w:vAlign w:val="center"/>
          </w:tcPr>
          <w:p w:rsidR="001D3A5C" w:rsidRDefault="00E31494" w:rsidP="001D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7" w:type="dxa"/>
            <w:vAlign w:val="center"/>
          </w:tcPr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597F6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ve Umre Seyahatleri İle İlgili İşlerin Diyanet İşleri Başkanlığınca Yürütülmesine Dair Bakanlar Kurulu Kararı</w:t>
            </w:r>
          </w:p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:rsidR="001D3A5C" w:rsidRPr="009C67B5" w:rsidRDefault="001D3A5C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265B6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http://www.diyanet.gov.tr/UserFiles/foyvolant/3_bakanlar_kurulu_kararlari/001.pdf</w:t>
            </w:r>
          </w:p>
        </w:tc>
      </w:tr>
      <w:tr w:rsidR="001D3A5C" w:rsidTr="00E31494">
        <w:trPr>
          <w:trHeight w:val="737"/>
        </w:trPr>
        <w:tc>
          <w:tcPr>
            <w:tcW w:w="1389" w:type="dxa"/>
            <w:vAlign w:val="center"/>
          </w:tcPr>
          <w:p w:rsidR="001D3A5C" w:rsidRDefault="00E31494" w:rsidP="001D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57" w:type="dxa"/>
            <w:vAlign w:val="center"/>
          </w:tcPr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265B6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ve Umre Seyahatleriyle İlgili İşlerin Diyanet İşleri Başkanlığınca Yürütülmesine Dair Yönetmelik</w:t>
            </w:r>
          </w:p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:rsidR="001D3A5C" w:rsidRPr="009C67B5" w:rsidRDefault="001D3A5C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265B6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http://www.mevzuat.gov.tr/Metin.Aspx?MevzuatKod=7.5.17140&amp;MevzuatIliski=0&amp;sourceXmlSearch=Hac%20ve%20Umre</w:t>
            </w:r>
          </w:p>
        </w:tc>
      </w:tr>
      <w:tr w:rsidR="001D3A5C" w:rsidTr="00E31494">
        <w:trPr>
          <w:trHeight w:val="737"/>
        </w:trPr>
        <w:tc>
          <w:tcPr>
            <w:tcW w:w="1389" w:type="dxa"/>
            <w:vAlign w:val="center"/>
          </w:tcPr>
          <w:p w:rsidR="001D3A5C" w:rsidRDefault="00E31494" w:rsidP="001D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57" w:type="dxa"/>
            <w:vAlign w:val="center"/>
          </w:tcPr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Diyanet İşleri Başkanlığı Hac Yönergesi</w:t>
            </w:r>
          </w:p>
          <w:p w:rsidR="001D3A5C" w:rsidRPr="009C67B5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:rsidR="001D3A5C" w:rsidRPr="009C67B5" w:rsidRDefault="00450972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4B51F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http://www2.diyanet.gov.tr/hacveumregenelmudurlugu/Shared Documents/HAC YÖNERGESİ.pdf</w:t>
            </w:r>
          </w:p>
        </w:tc>
      </w:tr>
    </w:tbl>
    <w:p w:rsidR="00AD674A" w:rsidRDefault="00AD674A" w:rsidP="008F75F9">
      <w:pPr>
        <w:jc w:val="right"/>
        <w:rPr>
          <w:b/>
          <w:sz w:val="26"/>
          <w:szCs w:val="26"/>
        </w:rPr>
      </w:pPr>
    </w:p>
    <w:p w:rsidR="008D6287" w:rsidRDefault="008D6287" w:rsidP="008F75F9">
      <w:pPr>
        <w:jc w:val="right"/>
        <w:rPr>
          <w:b/>
          <w:sz w:val="26"/>
          <w:szCs w:val="26"/>
        </w:rPr>
      </w:pPr>
    </w:p>
    <w:p w:rsidR="003F7FE1" w:rsidRPr="009C67B5" w:rsidRDefault="002508ED" w:rsidP="008F75F9">
      <w:pPr>
        <w:jc w:val="right"/>
        <w:rPr>
          <w:b/>
        </w:rPr>
      </w:pPr>
      <w:r w:rsidRPr="009C67B5">
        <w:rPr>
          <w:b/>
          <w:sz w:val="26"/>
          <w:szCs w:val="26"/>
        </w:rPr>
        <w:t>HAC VE UMRE HİZMETLERİ GENEL MÜDÜRLÜĞÜ</w:t>
      </w:r>
    </w:p>
    <w:sectPr w:rsidR="003F7FE1" w:rsidRPr="009C67B5" w:rsidSect="00AD674A"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9A" w:rsidRDefault="0042749A" w:rsidP="00AD674A">
      <w:pPr>
        <w:spacing w:after="0" w:line="240" w:lineRule="auto"/>
      </w:pPr>
      <w:r>
        <w:separator/>
      </w:r>
    </w:p>
  </w:endnote>
  <w:endnote w:type="continuationSeparator" w:id="0">
    <w:p w:rsidR="0042749A" w:rsidRDefault="0042749A" w:rsidP="00AD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9A" w:rsidRDefault="0042749A" w:rsidP="00AD674A">
      <w:pPr>
        <w:spacing w:after="0" w:line="240" w:lineRule="auto"/>
      </w:pPr>
      <w:r>
        <w:separator/>
      </w:r>
    </w:p>
  </w:footnote>
  <w:footnote w:type="continuationSeparator" w:id="0">
    <w:p w:rsidR="0042749A" w:rsidRDefault="0042749A" w:rsidP="00AD6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AE"/>
    <w:rsid w:val="000B2C4B"/>
    <w:rsid w:val="000D3D37"/>
    <w:rsid w:val="000F6846"/>
    <w:rsid w:val="0010300E"/>
    <w:rsid w:val="00155CE0"/>
    <w:rsid w:val="00165ADB"/>
    <w:rsid w:val="00190FAF"/>
    <w:rsid w:val="001B4D20"/>
    <w:rsid w:val="001D3A5C"/>
    <w:rsid w:val="002212AE"/>
    <w:rsid w:val="002265EE"/>
    <w:rsid w:val="002453FF"/>
    <w:rsid w:val="002508ED"/>
    <w:rsid w:val="00265B67"/>
    <w:rsid w:val="00277D71"/>
    <w:rsid w:val="002B6C36"/>
    <w:rsid w:val="002E5B13"/>
    <w:rsid w:val="003F7FE1"/>
    <w:rsid w:val="00410FF9"/>
    <w:rsid w:val="0042749A"/>
    <w:rsid w:val="00450972"/>
    <w:rsid w:val="00475FCF"/>
    <w:rsid w:val="00485B7C"/>
    <w:rsid w:val="0048767C"/>
    <w:rsid w:val="004A3AAA"/>
    <w:rsid w:val="004C7B77"/>
    <w:rsid w:val="00503C8C"/>
    <w:rsid w:val="0051111A"/>
    <w:rsid w:val="005164A0"/>
    <w:rsid w:val="00542E4A"/>
    <w:rsid w:val="00587D72"/>
    <w:rsid w:val="00597F63"/>
    <w:rsid w:val="005C3F99"/>
    <w:rsid w:val="00605EC2"/>
    <w:rsid w:val="006445D5"/>
    <w:rsid w:val="006549F5"/>
    <w:rsid w:val="00676F79"/>
    <w:rsid w:val="006B79F8"/>
    <w:rsid w:val="00741419"/>
    <w:rsid w:val="007442B1"/>
    <w:rsid w:val="00751093"/>
    <w:rsid w:val="007665D0"/>
    <w:rsid w:val="00791387"/>
    <w:rsid w:val="007F35E1"/>
    <w:rsid w:val="008126B7"/>
    <w:rsid w:val="008210AE"/>
    <w:rsid w:val="00844E8B"/>
    <w:rsid w:val="00872298"/>
    <w:rsid w:val="008B44CD"/>
    <w:rsid w:val="008D6287"/>
    <w:rsid w:val="008F75F9"/>
    <w:rsid w:val="00933034"/>
    <w:rsid w:val="009C67B5"/>
    <w:rsid w:val="009E58AC"/>
    <w:rsid w:val="00A36392"/>
    <w:rsid w:val="00AB04F9"/>
    <w:rsid w:val="00AD674A"/>
    <w:rsid w:val="00B50D2D"/>
    <w:rsid w:val="00C11541"/>
    <w:rsid w:val="00CC4E17"/>
    <w:rsid w:val="00D22D4E"/>
    <w:rsid w:val="00D672E4"/>
    <w:rsid w:val="00D8668E"/>
    <w:rsid w:val="00D9120C"/>
    <w:rsid w:val="00E31494"/>
    <w:rsid w:val="00EB3458"/>
    <w:rsid w:val="00F03407"/>
    <w:rsid w:val="00F350BA"/>
    <w:rsid w:val="00F52813"/>
    <w:rsid w:val="00FD3BBD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674A"/>
  </w:style>
  <w:style w:type="paragraph" w:styleId="Altbilgi">
    <w:name w:val="footer"/>
    <w:basedOn w:val="Normal"/>
    <w:link w:val="Al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674A"/>
  </w:style>
  <w:style w:type="paragraph" w:styleId="BalonMetni">
    <w:name w:val="Balloon Text"/>
    <w:basedOn w:val="Normal"/>
    <w:link w:val="BalonMetniChar"/>
    <w:uiPriority w:val="99"/>
    <w:semiHidden/>
    <w:unhideWhenUsed/>
    <w:rsid w:val="00A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674A"/>
  </w:style>
  <w:style w:type="paragraph" w:styleId="Altbilgi">
    <w:name w:val="footer"/>
    <w:basedOn w:val="Normal"/>
    <w:link w:val="Al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674A"/>
  </w:style>
  <w:style w:type="paragraph" w:styleId="BalonMetni">
    <w:name w:val="Balloon Text"/>
    <w:basedOn w:val="Normal"/>
    <w:link w:val="BalonMetniChar"/>
    <w:uiPriority w:val="99"/>
    <w:semiHidden/>
    <w:unhideWhenUsed/>
    <w:rsid w:val="00A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1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mustafasoykok</dc:creator>
  <cp:lastModifiedBy>Ramazan DURGUN</cp:lastModifiedBy>
  <cp:revision>2</cp:revision>
  <cp:lastPrinted>2018-12-11T17:37:00Z</cp:lastPrinted>
  <dcterms:created xsi:type="dcterms:W3CDTF">2019-12-09T06:19:00Z</dcterms:created>
  <dcterms:modified xsi:type="dcterms:W3CDTF">2019-12-09T06:19:00Z</dcterms:modified>
</cp:coreProperties>
</file>